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BB218" w14:textId="44BF24FB" w:rsidR="00F45B6C" w:rsidRDefault="0014368E">
      <w:pPr>
        <w:rPr>
          <w:b/>
          <w:sz w:val="28"/>
          <w:szCs w:val="28"/>
        </w:rPr>
      </w:pPr>
      <w:r>
        <w:rPr>
          <w:b/>
          <w:sz w:val="28"/>
          <w:szCs w:val="28"/>
        </w:rPr>
        <w:t xml:space="preserve">                                  </w:t>
      </w:r>
    </w:p>
    <w:p w14:paraId="3FFC0122" w14:textId="6073C364" w:rsidR="00F45B6C" w:rsidRPr="001B6A62" w:rsidRDefault="0014368E">
      <w:pPr>
        <w:jc w:val="center"/>
        <w:rPr>
          <w:rFonts w:asciiTheme="majorHAnsi" w:hAnsiTheme="majorHAnsi" w:cstheme="majorHAnsi"/>
          <w:b/>
          <w:sz w:val="28"/>
          <w:szCs w:val="28"/>
          <w:u w:val="single"/>
        </w:rPr>
      </w:pPr>
      <w:r w:rsidRPr="001B6A62">
        <w:rPr>
          <w:rFonts w:asciiTheme="majorHAnsi" w:hAnsiTheme="majorHAnsi" w:cstheme="majorHAnsi"/>
          <w:b/>
          <w:sz w:val="28"/>
          <w:szCs w:val="28"/>
          <w:u w:val="single"/>
        </w:rPr>
        <w:t>Territorial Acknowledgement</w:t>
      </w:r>
      <w:r w:rsidR="0081267F" w:rsidRPr="001B6A62">
        <w:rPr>
          <w:rFonts w:asciiTheme="majorHAnsi" w:hAnsiTheme="majorHAnsi" w:cstheme="majorHAnsi"/>
          <w:b/>
          <w:sz w:val="28"/>
          <w:szCs w:val="28"/>
          <w:u w:val="single"/>
        </w:rPr>
        <w:t xml:space="preserve"> for C</w:t>
      </w:r>
      <w:r w:rsidR="00276318" w:rsidRPr="001B6A62">
        <w:rPr>
          <w:rFonts w:asciiTheme="majorHAnsi" w:hAnsiTheme="majorHAnsi" w:cstheme="majorHAnsi"/>
          <w:b/>
          <w:sz w:val="28"/>
          <w:szCs w:val="28"/>
          <w:u w:val="single"/>
        </w:rPr>
        <w:t xml:space="preserve">oncerned </w:t>
      </w:r>
      <w:r w:rsidR="0081267F" w:rsidRPr="001B6A62">
        <w:rPr>
          <w:rFonts w:asciiTheme="majorHAnsi" w:hAnsiTheme="majorHAnsi" w:cstheme="majorHAnsi"/>
          <w:b/>
          <w:sz w:val="28"/>
          <w:szCs w:val="28"/>
          <w:u w:val="single"/>
        </w:rPr>
        <w:t>L</w:t>
      </w:r>
      <w:r w:rsidR="00276318" w:rsidRPr="001B6A62">
        <w:rPr>
          <w:rFonts w:asciiTheme="majorHAnsi" w:hAnsiTheme="majorHAnsi" w:cstheme="majorHAnsi"/>
          <w:b/>
          <w:sz w:val="28"/>
          <w:szCs w:val="28"/>
          <w:u w:val="single"/>
        </w:rPr>
        <w:t xml:space="preserve">ay </w:t>
      </w:r>
      <w:r w:rsidR="0081267F" w:rsidRPr="001B6A62">
        <w:rPr>
          <w:rFonts w:asciiTheme="majorHAnsi" w:hAnsiTheme="majorHAnsi" w:cstheme="majorHAnsi"/>
          <w:b/>
          <w:sz w:val="28"/>
          <w:szCs w:val="28"/>
          <w:u w:val="single"/>
        </w:rPr>
        <w:t>C</w:t>
      </w:r>
      <w:r w:rsidR="00276318" w:rsidRPr="001B6A62">
        <w:rPr>
          <w:rFonts w:asciiTheme="majorHAnsi" w:hAnsiTheme="majorHAnsi" w:cstheme="majorHAnsi"/>
          <w:b/>
          <w:sz w:val="28"/>
          <w:szCs w:val="28"/>
          <w:u w:val="single"/>
        </w:rPr>
        <w:t>atholics</w:t>
      </w:r>
    </w:p>
    <w:p w14:paraId="2DF9DA33" w14:textId="6534A7D3" w:rsidR="00CB5449" w:rsidRPr="001B6A62" w:rsidRDefault="00CB5449">
      <w:pPr>
        <w:jc w:val="center"/>
        <w:rPr>
          <w:rFonts w:asciiTheme="majorHAnsi" w:hAnsiTheme="majorHAnsi" w:cstheme="majorHAnsi"/>
          <w:b/>
          <w:sz w:val="28"/>
          <w:szCs w:val="28"/>
          <w:u w:val="single"/>
        </w:rPr>
      </w:pPr>
    </w:p>
    <w:p w14:paraId="30172691" w14:textId="79FB5345" w:rsidR="00CB5449" w:rsidRPr="001B6A62" w:rsidRDefault="0069788D" w:rsidP="0069788D">
      <w:pPr>
        <w:rPr>
          <w:rFonts w:asciiTheme="majorHAnsi" w:hAnsiTheme="majorHAnsi" w:cstheme="majorHAnsi"/>
          <w:bCs/>
          <w:i/>
          <w:iCs/>
          <w:sz w:val="28"/>
          <w:szCs w:val="28"/>
        </w:rPr>
      </w:pPr>
      <w:r w:rsidRPr="001B6A62">
        <w:rPr>
          <w:rFonts w:asciiTheme="majorHAnsi" w:hAnsiTheme="majorHAnsi" w:cstheme="majorHAnsi"/>
          <w:bCs/>
          <w:i/>
          <w:iCs/>
          <w:sz w:val="28"/>
          <w:szCs w:val="28"/>
          <w:highlight w:val="yellow"/>
        </w:rPr>
        <w:t>[</w:t>
      </w:r>
      <w:r w:rsidR="004B49D4" w:rsidRPr="001B6A62">
        <w:rPr>
          <w:rFonts w:asciiTheme="majorHAnsi" w:hAnsiTheme="majorHAnsi" w:cstheme="majorHAnsi"/>
          <w:bCs/>
          <w:i/>
          <w:iCs/>
          <w:sz w:val="28"/>
          <w:szCs w:val="28"/>
          <w:highlight w:val="yellow"/>
        </w:rPr>
        <w:t xml:space="preserve">This statement reflects the </w:t>
      </w:r>
      <w:r w:rsidR="00492E10" w:rsidRPr="001B6A62">
        <w:rPr>
          <w:rFonts w:asciiTheme="majorHAnsi" w:hAnsiTheme="majorHAnsi" w:cstheme="majorHAnsi"/>
          <w:bCs/>
          <w:i/>
          <w:iCs/>
          <w:sz w:val="28"/>
          <w:szCs w:val="28"/>
          <w:highlight w:val="yellow"/>
        </w:rPr>
        <w:t xml:space="preserve">location of Concerned Lay Catholics in Hamilton. </w:t>
      </w:r>
      <w:r w:rsidRPr="001B6A62">
        <w:rPr>
          <w:rFonts w:asciiTheme="majorHAnsi" w:hAnsiTheme="majorHAnsi" w:cstheme="majorHAnsi"/>
          <w:bCs/>
          <w:i/>
          <w:iCs/>
          <w:sz w:val="28"/>
          <w:szCs w:val="28"/>
          <w:highlight w:val="yellow"/>
        </w:rPr>
        <w:t>P</w:t>
      </w:r>
      <w:r w:rsidR="00CB5449" w:rsidRPr="001B6A62">
        <w:rPr>
          <w:rFonts w:asciiTheme="majorHAnsi" w:hAnsiTheme="majorHAnsi" w:cstheme="majorHAnsi"/>
          <w:bCs/>
          <w:i/>
          <w:iCs/>
          <w:sz w:val="28"/>
          <w:szCs w:val="28"/>
          <w:highlight w:val="yellow"/>
        </w:rPr>
        <w:t xml:space="preserve">lease research the </w:t>
      </w:r>
      <w:r w:rsidR="00182348" w:rsidRPr="001B6A62">
        <w:rPr>
          <w:rFonts w:asciiTheme="majorHAnsi" w:hAnsiTheme="majorHAnsi" w:cstheme="majorHAnsi"/>
          <w:bCs/>
          <w:i/>
          <w:iCs/>
          <w:sz w:val="28"/>
          <w:szCs w:val="28"/>
          <w:highlight w:val="yellow"/>
        </w:rPr>
        <w:t xml:space="preserve">traditional lands upon which your community is located. We suggest you consult with local </w:t>
      </w:r>
      <w:r w:rsidRPr="001B6A62">
        <w:rPr>
          <w:rFonts w:asciiTheme="majorHAnsi" w:hAnsiTheme="majorHAnsi" w:cstheme="majorHAnsi"/>
          <w:bCs/>
          <w:i/>
          <w:iCs/>
          <w:sz w:val="28"/>
          <w:szCs w:val="28"/>
          <w:highlight w:val="yellow"/>
        </w:rPr>
        <w:t>I</w:t>
      </w:r>
      <w:r w:rsidR="00182348" w:rsidRPr="001B6A62">
        <w:rPr>
          <w:rFonts w:asciiTheme="majorHAnsi" w:hAnsiTheme="majorHAnsi" w:cstheme="majorHAnsi"/>
          <w:bCs/>
          <w:i/>
          <w:iCs/>
          <w:sz w:val="28"/>
          <w:szCs w:val="28"/>
          <w:highlight w:val="yellow"/>
        </w:rPr>
        <w:t>ndi</w:t>
      </w:r>
      <w:r w:rsidR="002923E6" w:rsidRPr="001B6A62">
        <w:rPr>
          <w:rFonts w:asciiTheme="majorHAnsi" w:hAnsiTheme="majorHAnsi" w:cstheme="majorHAnsi"/>
          <w:bCs/>
          <w:i/>
          <w:iCs/>
          <w:sz w:val="28"/>
          <w:szCs w:val="28"/>
          <w:highlight w:val="yellow"/>
        </w:rPr>
        <w:t>genous</w:t>
      </w:r>
      <w:r w:rsidR="00182348" w:rsidRPr="001B6A62">
        <w:rPr>
          <w:rFonts w:asciiTheme="majorHAnsi" w:hAnsiTheme="majorHAnsi" w:cstheme="majorHAnsi"/>
          <w:bCs/>
          <w:i/>
          <w:iCs/>
          <w:sz w:val="28"/>
          <w:szCs w:val="28"/>
          <w:highlight w:val="yellow"/>
        </w:rPr>
        <w:t xml:space="preserve"> leaders for </w:t>
      </w:r>
      <w:r w:rsidRPr="001B6A62">
        <w:rPr>
          <w:rFonts w:asciiTheme="majorHAnsi" w:hAnsiTheme="majorHAnsi" w:cstheme="majorHAnsi"/>
          <w:bCs/>
          <w:i/>
          <w:iCs/>
          <w:sz w:val="28"/>
          <w:szCs w:val="28"/>
          <w:highlight w:val="yellow"/>
        </w:rPr>
        <w:t xml:space="preserve">input on </w:t>
      </w:r>
      <w:r w:rsidR="00182348" w:rsidRPr="001B6A62">
        <w:rPr>
          <w:rFonts w:asciiTheme="majorHAnsi" w:hAnsiTheme="majorHAnsi" w:cstheme="majorHAnsi"/>
          <w:bCs/>
          <w:i/>
          <w:iCs/>
          <w:sz w:val="28"/>
          <w:szCs w:val="28"/>
          <w:highlight w:val="yellow"/>
        </w:rPr>
        <w:t xml:space="preserve">a </w:t>
      </w:r>
      <w:r w:rsidR="002923E6" w:rsidRPr="001B6A62">
        <w:rPr>
          <w:rFonts w:asciiTheme="majorHAnsi" w:hAnsiTheme="majorHAnsi" w:cstheme="majorHAnsi"/>
          <w:bCs/>
          <w:i/>
          <w:iCs/>
          <w:sz w:val="28"/>
          <w:szCs w:val="28"/>
          <w:highlight w:val="yellow"/>
        </w:rPr>
        <w:t xml:space="preserve">statement that reflects their </w:t>
      </w:r>
      <w:r w:rsidR="002B21E0" w:rsidRPr="001B6A62">
        <w:rPr>
          <w:rFonts w:asciiTheme="majorHAnsi" w:hAnsiTheme="majorHAnsi" w:cstheme="majorHAnsi"/>
          <w:bCs/>
          <w:i/>
          <w:iCs/>
          <w:sz w:val="28"/>
          <w:szCs w:val="28"/>
          <w:highlight w:val="yellow"/>
        </w:rPr>
        <w:t>territories and agreements, if any</w:t>
      </w:r>
      <w:r w:rsidR="00276318" w:rsidRPr="001B6A62">
        <w:rPr>
          <w:rFonts w:asciiTheme="majorHAnsi" w:hAnsiTheme="majorHAnsi" w:cstheme="majorHAnsi"/>
          <w:bCs/>
          <w:i/>
          <w:iCs/>
          <w:sz w:val="28"/>
          <w:szCs w:val="28"/>
          <w:highlight w:val="yellow"/>
        </w:rPr>
        <w:t xml:space="preserve">. You may be </w:t>
      </w:r>
      <w:r w:rsidR="00333352">
        <w:rPr>
          <w:rFonts w:asciiTheme="majorHAnsi" w:hAnsiTheme="majorHAnsi" w:cstheme="majorHAnsi"/>
          <w:bCs/>
          <w:i/>
          <w:iCs/>
          <w:sz w:val="28"/>
          <w:szCs w:val="28"/>
          <w:highlight w:val="yellow"/>
        </w:rPr>
        <w:t xml:space="preserve">situated </w:t>
      </w:r>
      <w:r w:rsidR="00276318" w:rsidRPr="001B6A62">
        <w:rPr>
          <w:rFonts w:asciiTheme="majorHAnsi" w:hAnsiTheme="majorHAnsi" w:cstheme="majorHAnsi"/>
          <w:bCs/>
          <w:i/>
          <w:iCs/>
          <w:sz w:val="28"/>
          <w:szCs w:val="28"/>
          <w:highlight w:val="yellow"/>
        </w:rPr>
        <w:t>on unceded territory and this is important to acknowledge as well</w:t>
      </w:r>
      <w:r w:rsidR="002B21E0" w:rsidRPr="001B6A62">
        <w:rPr>
          <w:rFonts w:asciiTheme="majorHAnsi" w:hAnsiTheme="majorHAnsi" w:cstheme="majorHAnsi"/>
          <w:bCs/>
          <w:i/>
          <w:iCs/>
          <w:sz w:val="28"/>
          <w:szCs w:val="28"/>
          <w:highlight w:val="yellow"/>
        </w:rPr>
        <w:t>].</w:t>
      </w:r>
      <w:r w:rsidR="002B21E0" w:rsidRPr="001B6A62">
        <w:rPr>
          <w:rFonts w:asciiTheme="majorHAnsi" w:hAnsiTheme="majorHAnsi" w:cstheme="majorHAnsi"/>
          <w:bCs/>
          <w:i/>
          <w:iCs/>
          <w:sz w:val="28"/>
          <w:szCs w:val="28"/>
        </w:rPr>
        <w:t xml:space="preserve"> </w:t>
      </w:r>
    </w:p>
    <w:p w14:paraId="6A54AB8F" w14:textId="77777777" w:rsidR="00276318" w:rsidRPr="001B6A62" w:rsidRDefault="00276318" w:rsidP="0069788D">
      <w:pPr>
        <w:rPr>
          <w:rFonts w:asciiTheme="majorHAnsi" w:hAnsiTheme="majorHAnsi" w:cstheme="majorHAnsi"/>
          <w:b/>
          <w:sz w:val="28"/>
          <w:szCs w:val="28"/>
          <w:u w:val="single"/>
        </w:rPr>
      </w:pPr>
    </w:p>
    <w:p w14:paraId="41C45AF4" w14:textId="1C43EE4E" w:rsidR="00F45B6C" w:rsidRPr="001B6A62" w:rsidRDefault="002D34F8">
      <w:pPr>
        <w:rPr>
          <w:rFonts w:asciiTheme="majorHAnsi" w:hAnsiTheme="majorHAnsi" w:cstheme="majorHAnsi"/>
          <w:sz w:val="28"/>
          <w:szCs w:val="28"/>
        </w:rPr>
      </w:pPr>
      <w:r w:rsidRPr="001B6A62">
        <w:rPr>
          <w:rFonts w:asciiTheme="majorHAnsi" w:hAnsiTheme="majorHAnsi" w:cstheme="majorHAnsi"/>
          <w:sz w:val="28"/>
          <w:szCs w:val="28"/>
        </w:rPr>
        <w:t xml:space="preserve">As members </w:t>
      </w:r>
      <w:r w:rsidR="002A7761" w:rsidRPr="001B6A62">
        <w:rPr>
          <w:rFonts w:asciiTheme="majorHAnsi" w:hAnsiTheme="majorHAnsi" w:cstheme="majorHAnsi"/>
          <w:sz w:val="28"/>
          <w:szCs w:val="28"/>
        </w:rPr>
        <w:t xml:space="preserve">and guests </w:t>
      </w:r>
      <w:r w:rsidRPr="001B6A62">
        <w:rPr>
          <w:rFonts w:asciiTheme="majorHAnsi" w:hAnsiTheme="majorHAnsi" w:cstheme="majorHAnsi"/>
          <w:sz w:val="28"/>
          <w:szCs w:val="28"/>
        </w:rPr>
        <w:t xml:space="preserve">of </w:t>
      </w:r>
      <w:r w:rsidR="008F1025" w:rsidRPr="001B6A62">
        <w:rPr>
          <w:rFonts w:asciiTheme="majorHAnsi" w:hAnsiTheme="majorHAnsi" w:cstheme="majorHAnsi"/>
          <w:sz w:val="28"/>
          <w:szCs w:val="28"/>
        </w:rPr>
        <w:t>[name of parish]</w:t>
      </w:r>
      <w:r w:rsidR="0014368E" w:rsidRPr="001B6A62">
        <w:rPr>
          <w:rFonts w:asciiTheme="majorHAnsi" w:hAnsiTheme="majorHAnsi" w:cstheme="majorHAnsi"/>
          <w:sz w:val="28"/>
          <w:szCs w:val="28"/>
        </w:rPr>
        <w:t xml:space="preserve">, we acknowledge that the lands we live, work and meet on are the </w:t>
      </w:r>
      <w:r w:rsidR="0014368E" w:rsidRPr="001B6A62">
        <w:rPr>
          <w:rFonts w:asciiTheme="majorHAnsi" w:hAnsiTheme="majorHAnsi" w:cstheme="majorHAnsi"/>
          <w:color w:val="000000"/>
          <w:sz w:val="28"/>
          <w:szCs w:val="28"/>
        </w:rPr>
        <w:t xml:space="preserve">traditional territories of the Erie, Neutral, Huron-Wendat, Haudenosaunee and Mississauga.  This land is covered by the Dish with One Spoon Wampum Belt Covenant, which was an agreement between the Haudenosaunee and Anishinaabek to share and care for the resources around the Great Lakes.  We further acknowledge that this land is covered by the Between the Lakes Purchase, 1792, between the Crown and the Mississaugas of the Credit First Nation.  </w:t>
      </w:r>
      <w:r w:rsidR="0014368E" w:rsidRPr="001B6A62">
        <w:rPr>
          <w:rFonts w:asciiTheme="majorHAnsi" w:hAnsiTheme="majorHAnsi" w:cstheme="majorHAnsi"/>
          <w:sz w:val="28"/>
          <w:szCs w:val="28"/>
        </w:rPr>
        <w:t xml:space="preserve"> As settlers it is our responsibility to learn about and acknowledge our colonial history and the ways in which we continue to perpetuate it. As people of faith working for justice, we are called to discern how we are to respond to the Calls to Action of the Truth and Reconciliation Commission.</w:t>
      </w:r>
    </w:p>
    <w:p w14:paraId="24E2282C" w14:textId="77777777" w:rsidR="00F45B6C" w:rsidRPr="001B6A62" w:rsidRDefault="00F45B6C">
      <w:pPr>
        <w:rPr>
          <w:rFonts w:asciiTheme="majorHAnsi" w:hAnsiTheme="majorHAnsi" w:cstheme="majorHAnsi"/>
          <w:sz w:val="28"/>
          <w:szCs w:val="28"/>
        </w:rPr>
      </w:pPr>
    </w:p>
    <w:sectPr w:rsidR="00F45B6C" w:rsidRPr="001B6A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C3"/>
    <w:rsid w:val="0014368E"/>
    <w:rsid w:val="00182348"/>
    <w:rsid w:val="001B6A62"/>
    <w:rsid w:val="001F1888"/>
    <w:rsid w:val="00270A9F"/>
    <w:rsid w:val="00276318"/>
    <w:rsid w:val="002923E6"/>
    <w:rsid w:val="002A7761"/>
    <w:rsid w:val="002B21E0"/>
    <w:rsid w:val="002D34F8"/>
    <w:rsid w:val="002E0A50"/>
    <w:rsid w:val="002E6E11"/>
    <w:rsid w:val="00333352"/>
    <w:rsid w:val="003A0F26"/>
    <w:rsid w:val="00492E10"/>
    <w:rsid w:val="004B49D4"/>
    <w:rsid w:val="0069788D"/>
    <w:rsid w:val="0081267F"/>
    <w:rsid w:val="008422C3"/>
    <w:rsid w:val="008F1025"/>
    <w:rsid w:val="00BD2324"/>
    <w:rsid w:val="00CB5449"/>
    <w:rsid w:val="00DB6FF7"/>
    <w:rsid w:val="00F45B6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113F65"/>
  <w15:docId w15:val="{9B41759D-D358-40F4-B318-8CED2070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2C3"/>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rbaileywrites</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Bailey</dc:creator>
  <cp:lastModifiedBy>Catherine Pead</cp:lastModifiedBy>
  <cp:revision>4</cp:revision>
  <cp:lastPrinted>2019-09-15T20:57:00Z</cp:lastPrinted>
  <dcterms:created xsi:type="dcterms:W3CDTF">2021-01-06T16:16:00Z</dcterms:created>
  <dcterms:modified xsi:type="dcterms:W3CDTF">2021-01-06T16:17:00Z</dcterms:modified>
</cp:coreProperties>
</file>